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15" w:rsidRDefault="006314AC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bookmarkStart w:id="0" w:name="_GoBack"/>
      <w:bookmarkEnd w:id="0"/>
      <w:r w:rsidRPr="006314AC">
        <w:rPr>
          <w:b/>
          <w:sz w:val="28"/>
        </w:rPr>
        <w:t>Freedom Caucus – Priority Legislation</w:t>
      </w: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“Freedom Five”</w:t>
      </w: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Priorities 1-5</w:t>
      </w:r>
    </w:p>
    <w:p w:rsidR="00905815" w:rsidRDefault="00905815" w:rsidP="00905815">
      <w:pPr>
        <w:pStyle w:val="NormalWeb"/>
        <w:spacing w:before="0" w:beforeAutospacing="0" w:after="0" w:afterAutospacing="0"/>
        <w:ind w:left="720"/>
        <w:jc w:val="center"/>
        <w:rPr>
          <w:b/>
          <w:sz w:val="28"/>
        </w:rPr>
      </w:pPr>
    </w:p>
    <w:tbl>
      <w:tblPr>
        <w:tblW w:w="10680" w:type="dxa"/>
        <w:tblInd w:w="720" w:type="dxa"/>
        <w:tblLook w:val="04A0" w:firstRow="1" w:lastRow="0" w:firstColumn="1" w:lastColumn="0" w:noHBand="0" w:noVBand="1"/>
      </w:tblPr>
      <w:tblGrid>
        <w:gridCol w:w="3740"/>
        <w:gridCol w:w="1180"/>
        <w:gridCol w:w="1840"/>
        <w:gridCol w:w="3920"/>
      </w:tblGrid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5815" w:rsidRPr="00905815" w:rsidRDefault="00905815" w:rsidP="00905815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05815">
              <w:rPr>
                <w:rFonts w:ascii="Calibri" w:eastAsia="Times New Roman" w:hAnsi="Calibri" w:cs="Calibri"/>
                <w:color w:val="FFFFFF"/>
              </w:rPr>
              <w:t>Priority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5815" w:rsidRPr="00905815" w:rsidRDefault="00905815" w:rsidP="00905815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05815">
              <w:rPr>
                <w:rFonts w:ascii="Calibri" w:eastAsia="Times New Roman" w:hAnsi="Calibri" w:cs="Calibri"/>
                <w:color w:val="FFFFFF"/>
              </w:rPr>
              <w:t>Bill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5815" w:rsidRPr="00905815" w:rsidRDefault="00905815" w:rsidP="00905815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05815">
              <w:rPr>
                <w:rFonts w:ascii="Calibri" w:eastAsia="Times New Roman" w:hAnsi="Calibri" w:cs="Calibri"/>
                <w:color w:val="FFFFFF"/>
              </w:rPr>
              <w:t>Author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5815" w:rsidRPr="00905815" w:rsidRDefault="00905815" w:rsidP="00905815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05815">
              <w:rPr>
                <w:rFonts w:ascii="Calibri" w:eastAsia="Times New Roman" w:hAnsi="Calibri" w:cs="Calibri"/>
                <w:color w:val="FFFFFF"/>
              </w:rPr>
              <w:t>Status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Dismemberment Abortion Ban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844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Klick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Referred to House State Affairs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8" w:history="1">
              <w:r w:rsidR="00CE5E4A" w:rsidRPr="00CE5E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Constitutional Carry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375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Stickland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Pending in Homeland Security 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10" w:history="1">
              <w:r w:rsidR="00CE5E4A" w:rsidRPr="00CE5E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1911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White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Pending in Homeland Security 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12" w:history="1">
              <w:r w:rsidR="00CE5E4A" w:rsidRPr="00CE5E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Women's Privacy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SB 6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Kolkhorst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Received in House from Senate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14" w:history="1">
              <w:r w:rsidR="00CE5E4A" w:rsidRPr="00CE5E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5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1362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Shaheen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Referred to State Affairs 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16" w:history="1">
              <w:r w:rsidR="00CE5E4A" w:rsidRPr="00CE5E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Property Tax Reform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15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D. </w:t>
            </w:r>
            <w:proofErr w:type="spellStart"/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Bonnen</w:t>
            </w:r>
            <w:proofErr w:type="spellEnd"/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Referred to Ways &amp; Means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18" w:history="1">
              <w:r w:rsidR="00CE5E4A" w:rsidRPr="00CE5E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Sanctuary Cities Ban with strong enforcement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SB 4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Perry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in State Affairs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20" w:history="1">
              <w:r w:rsidR="00CE5E4A" w:rsidRPr="00CE5E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8047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6314AC">
        <w:rPr>
          <w:b/>
          <w:sz w:val="28"/>
        </w:rPr>
        <w:lastRenderedPageBreak/>
        <w:t>Freedom Caucus – Priority Legislation</w:t>
      </w: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 “Freedom Fifteen”</w:t>
      </w: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Priorities 6-15</w:t>
      </w:r>
    </w:p>
    <w:p w:rsidR="00905815" w:rsidRDefault="00905815" w:rsidP="00905815">
      <w:pPr>
        <w:pStyle w:val="NormalWeb"/>
        <w:spacing w:before="0" w:beforeAutospacing="0" w:after="0" w:afterAutospacing="0"/>
        <w:ind w:left="720"/>
        <w:jc w:val="center"/>
        <w:rPr>
          <w:b/>
          <w:sz w:val="28"/>
        </w:rPr>
      </w:pPr>
    </w:p>
    <w:tbl>
      <w:tblPr>
        <w:tblW w:w="11095" w:type="dxa"/>
        <w:tblInd w:w="720" w:type="dxa"/>
        <w:tblLook w:val="04A0" w:firstRow="1" w:lastRow="0" w:firstColumn="1" w:lastColumn="0" w:noHBand="0" w:noVBand="1"/>
      </w:tblPr>
      <w:tblGrid>
        <w:gridCol w:w="3740"/>
        <w:gridCol w:w="1180"/>
        <w:gridCol w:w="2255"/>
        <w:gridCol w:w="3920"/>
      </w:tblGrid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5815" w:rsidRPr="00905815" w:rsidRDefault="00905815" w:rsidP="00905815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05815">
              <w:rPr>
                <w:rFonts w:ascii="Calibri" w:eastAsia="Times New Roman" w:hAnsi="Calibri" w:cs="Calibri"/>
                <w:color w:val="FFFFFF"/>
              </w:rPr>
              <w:t>Priority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5815" w:rsidRPr="00905815" w:rsidRDefault="00905815" w:rsidP="00905815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05815">
              <w:rPr>
                <w:rFonts w:ascii="Calibri" w:eastAsia="Times New Roman" w:hAnsi="Calibri" w:cs="Calibri"/>
                <w:color w:val="FFFFFF"/>
              </w:rPr>
              <w:t>Bill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5815" w:rsidRPr="00905815" w:rsidRDefault="00905815" w:rsidP="00905815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05815">
              <w:rPr>
                <w:rFonts w:ascii="Calibri" w:eastAsia="Times New Roman" w:hAnsi="Calibri" w:cs="Calibri"/>
                <w:color w:val="FFFFFF"/>
              </w:rPr>
              <w:t>Author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5815" w:rsidRPr="00905815" w:rsidRDefault="00905815" w:rsidP="00905815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05815">
              <w:rPr>
                <w:rFonts w:ascii="Calibri" w:eastAsia="Times New Roman" w:hAnsi="Calibri" w:cs="Calibri"/>
                <w:color w:val="FFFFFF"/>
              </w:rPr>
              <w:t>Status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Religious Liberty/First Amendment Protections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1923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Krause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Referred to House State Affairs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22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3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SB 893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Hughes 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Referred to Senate State Affairs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24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Conservative Budget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5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SB 1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Nelson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Passed Awaiting Conf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Comm.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hyperlink r:id="rId26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Law for American Courts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7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45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Flynn                 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in Judiciary Committee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28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Spending Cap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SB 9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Hancock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Received in House from Senate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30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1025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Leach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Referred to Appropriations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32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936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Schofield       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Referred to Appropriations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34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insurance coverage for abortion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1113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6E353F" w:rsidP="006E353F">
            <w:pPr>
              <w:ind w:right="-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</w:t>
            </w:r>
            <w:r w:rsidR="00905815"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   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Referred to House State Affairs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36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 Security Act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421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</w:t>
            </w:r>
            <w:r w:rsidR="006E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Rinaldi            </w:t>
            </w: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Calendars Committee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38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Uniform Election Dates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9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1271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Lang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in Elections Committee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40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2485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Elkins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in Elections Committee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42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3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1773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Swanson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Referred to Elections Committee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44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5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151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Simmons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in Elections Committee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46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Toll Road Cessation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SB 668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Kolkhorst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Referred to Senate Transportation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48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9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1282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Shaheen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Referred to House Transpor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50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 of Life Protections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1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2063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Greg </w:t>
            </w:r>
            <w:proofErr w:type="spellStart"/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Bonnen</w:t>
            </w:r>
            <w:proofErr w:type="spellEnd"/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in State Affairs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52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Voter ID                             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3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SB 5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Huffman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Passed Sen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Awaiting referral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54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5815" w:rsidRPr="00905815" w:rsidTr="00905815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1259C5" w:rsidP="00905815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5" w:anchor="navpanes=0" w:history="1">
              <w:r w:rsidR="00905815" w:rsidRPr="0090581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HB 2481</w:t>
              </w:r>
            </w:hyperlink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Phil King          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5" w:rsidRPr="00905815" w:rsidRDefault="00905815" w:rsidP="00905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in Elections Committee</w:t>
            </w:r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56" w:history="1">
              <w:r w:rsidR="00CE5E4A" w:rsidRPr="006E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History</w:t>
              </w:r>
            </w:hyperlink>
            <w:r w:rsidR="00CE5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905815" w:rsidRPr="00905815" w:rsidRDefault="00905815" w:rsidP="00905815"/>
    <w:sectPr w:rsidR="00905815" w:rsidRPr="00905815" w:rsidSect="00242640">
      <w:headerReference w:type="default" r:id="rId57"/>
      <w:footerReference w:type="default" r:id="rId58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C5" w:rsidRDefault="001259C5" w:rsidP="00265AB9">
      <w:r>
        <w:separator/>
      </w:r>
    </w:p>
  </w:endnote>
  <w:endnote w:type="continuationSeparator" w:id="0">
    <w:p w:rsidR="001259C5" w:rsidRDefault="001259C5" w:rsidP="0026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F6" w:rsidRPr="00EF58F6" w:rsidRDefault="00EF58F6" w:rsidP="00EF58F6">
    <w:pPr>
      <w:pStyle w:val="Footer"/>
      <w:jc w:val="center"/>
      <w:rPr>
        <w:rFonts w:ascii="Times New Roman" w:hAnsi="Times New Roman" w:cs="Times New Roman"/>
        <w:color w:val="AEAAAA" w:themeColor="background2" w:themeShade="BF"/>
        <w:u w:val="single"/>
      </w:rPr>
    </w:pPr>
    <w:r w:rsidRPr="00EF58F6">
      <w:rPr>
        <w:rFonts w:ascii="Times New Roman" w:hAnsi="Times New Roman" w:cs="Times New Roman"/>
        <w:color w:val="AEAAAA" w:themeColor="background2" w:themeShade="BF"/>
        <w:u w:val="single"/>
      </w:rPr>
      <w:t>TEXAS FREEDOM CAUCUS MEMBERS:</w:t>
    </w:r>
  </w:p>
  <w:p w:rsidR="00EF58F6" w:rsidRDefault="00EF58F6" w:rsidP="00EF58F6">
    <w:pPr>
      <w:pStyle w:val="Footer"/>
      <w:jc w:val="center"/>
      <w:rPr>
        <w:rFonts w:ascii="Times New Roman" w:hAnsi="Times New Roman" w:cs="Times New Roman"/>
        <w:color w:val="AEAAAA" w:themeColor="background2" w:themeShade="BF"/>
      </w:rPr>
    </w:pPr>
    <w:r>
      <w:rPr>
        <w:rFonts w:ascii="Times New Roman" w:hAnsi="Times New Roman" w:cs="Times New Roman"/>
        <w:color w:val="AEAAAA" w:themeColor="background2" w:themeShade="BF"/>
      </w:rPr>
      <w:t xml:space="preserve">Rep. Kyle Biedermann       </w:t>
    </w:r>
    <w:r w:rsidRPr="00EF58F6">
      <w:rPr>
        <w:rFonts w:ascii="Times New Roman" w:hAnsi="Times New Roman" w:cs="Times New Roman"/>
        <w:color w:val="AEAAAA" w:themeColor="background2" w:themeShade="BF"/>
      </w:rPr>
      <w:t>Rep. Briscoe Cain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Mike Krause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Mike Lang</w:t>
    </w:r>
  </w:p>
  <w:p w:rsidR="00EF58F6" w:rsidRDefault="00EF58F6" w:rsidP="00EF58F6">
    <w:pPr>
      <w:pStyle w:val="Footer"/>
      <w:jc w:val="center"/>
      <w:rPr>
        <w:rFonts w:ascii="Times New Roman" w:hAnsi="Times New Roman" w:cs="Times New Roman"/>
        <w:color w:val="AEAAAA" w:themeColor="background2" w:themeShade="BF"/>
      </w:rPr>
    </w:pPr>
    <w:r w:rsidRPr="00EF58F6">
      <w:rPr>
        <w:rFonts w:ascii="Times New Roman" w:hAnsi="Times New Roman" w:cs="Times New Roman"/>
        <w:color w:val="AEAAAA" w:themeColor="background2" w:themeShade="BF"/>
      </w:rPr>
      <w:t>Rep. Jeff Leach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Matt Rinaldi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Matt Schaefer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Matt Shaheen</w:t>
    </w:r>
  </w:p>
  <w:p w:rsidR="00EF58F6" w:rsidRPr="00EF58F6" w:rsidRDefault="00EF58F6" w:rsidP="00EF58F6">
    <w:pPr>
      <w:pStyle w:val="Footer"/>
      <w:jc w:val="center"/>
      <w:rPr>
        <w:rFonts w:ascii="Times New Roman" w:hAnsi="Times New Roman" w:cs="Times New Roman"/>
        <w:color w:val="AEAAAA" w:themeColor="background2" w:themeShade="BF"/>
      </w:rPr>
    </w:pPr>
    <w:r w:rsidRPr="00EF58F6">
      <w:rPr>
        <w:rFonts w:ascii="Times New Roman" w:hAnsi="Times New Roman" w:cs="Times New Roman"/>
        <w:color w:val="AEAAAA" w:themeColor="background2" w:themeShade="BF"/>
      </w:rPr>
      <w:t>Rep. Jonathan Stickland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 Valoree Swanson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Tony Tinderholt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Bill Zedler</w:t>
    </w:r>
  </w:p>
  <w:p w:rsidR="00265AB9" w:rsidRDefault="00265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C5" w:rsidRDefault="001259C5" w:rsidP="00265AB9">
      <w:r>
        <w:separator/>
      </w:r>
    </w:p>
  </w:footnote>
  <w:footnote w:type="continuationSeparator" w:id="0">
    <w:p w:rsidR="001259C5" w:rsidRDefault="001259C5" w:rsidP="0026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72" w:rsidRDefault="00540572" w:rsidP="00540572">
    <w:pPr>
      <w:pStyle w:val="Header"/>
      <w:jc w:val="center"/>
    </w:pPr>
    <w:r>
      <w:rPr>
        <w:noProof/>
      </w:rPr>
      <w:drawing>
        <wp:inline distT="0" distB="0" distL="0" distR="0" wp14:anchorId="440A716F" wp14:editId="5FAE81AB">
          <wp:extent cx="2280285" cy="101409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4D0" w:rsidRDefault="00381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48F"/>
    <w:multiLevelType w:val="hybridMultilevel"/>
    <w:tmpl w:val="D0C0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6431"/>
    <w:multiLevelType w:val="hybridMultilevel"/>
    <w:tmpl w:val="D1BC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C1519"/>
    <w:multiLevelType w:val="hybridMultilevel"/>
    <w:tmpl w:val="1F64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F49"/>
    <w:multiLevelType w:val="hybridMultilevel"/>
    <w:tmpl w:val="0F88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27C9"/>
    <w:multiLevelType w:val="hybridMultilevel"/>
    <w:tmpl w:val="F3AA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7D75"/>
    <w:multiLevelType w:val="hybridMultilevel"/>
    <w:tmpl w:val="A54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747F"/>
    <w:multiLevelType w:val="hybridMultilevel"/>
    <w:tmpl w:val="105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F7479"/>
    <w:multiLevelType w:val="hybridMultilevel"/>
    <w:tmpl w:val="45C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F0DDD"/>
    <w:multiLevelType w:val="hybridMultilevel"/>
    <w:tmpl w:val="2502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2F2A"/>
    <w:multiLevelType w:val="hybridMultilevel"/>
    <w:tmpl w:val="257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D1C7B"/>
    <w:multiLevelType w:val="hybridMultilevel"/>
    <w:tmpl w:val="B5B4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01"/>
    <w:rsid w:val="000032B2"/>
    <w:rsid w:val="000178C2"/>
    <w:rsid w:val="000301FB"/>
    <w:rsid w:val="000476C7"/>
    <w:rsid w:val="00063A9D"/>
    <w:rsid w:val="00092421"/>
    <w:rsid w:val="000C03E5"/>
    <w:rsid w:val="000C1573"/>
    <w:rsid w:val="000C2FF0"/>
    <w:rsid w:val="000E4932"/>
    <w:rsid w:val="00123C15"/>
    <w:rsid w:val="00125228"/>
    <w:rsid w:val="001259C5"/>
    <w:rsid w:val="00176301"/>
    <w:rsid w:val="0018275D"/>
    <w:rsid w:val="00194D10"/>
    <w:rsid w:val="00197917"/>
    <w:rsid w:val="001D25C4"/>
    <w:rsid w:val="001D265B"/>
    <w:rsid w:val="001F1F56"/>
    <w:rsid w:val="001F3052"/>
    <w:rsid w:val="002159BA"/>
    <w:rsid w:val="00242640"/>
    <w:rsid w:val="00242881"/>
    <w:rsid w:val="00247E37"/>
    <w:rsid w:val="00265AB9"/>
    <w:rsid w:val="00274CE9"/>
    <w:rsid w:val="0029395D"/>
    <w:rsid w:val="002A6E17"/>
    <w:rsid w:val="002B2AE4"/>
    <w:rsid w:val="002B56CE"/>
    <w:rsid w:val="002E0215"/>
    <w:rsid w:val="002F2085"/>
    <w:rsid w:val="00347EC2"/>
    <w:rsid w:val="00370F1D"/>
    <w:rsid w:val="003767DB"/>
    <w:rsid w:val="003814D0"/>
    <w:rsid w:val="003C4B45"/>
    <w:rsid w:val="003C4C63"/>
    <w:rsid w:val="003E311C"/>
    <w:rsid w:val="003F3BAA"/>
    <w:rsid w:val="003F7571"/>
    <w:rsid w:val="004036EF"/>
    <w:rsid w:val="00417A82"/>
    <w:rsid w:val="0043714B"/>
    <w:rsid w:val="00440243"/>
    <w:rsid w:val="00442EF0"/>
    <w:rsid w:val="00454E62"/>
    <w:rsid w:val="004610A6"/>
    <w:rsid w:val="004637E0"/>
    <w:rsid w:val="0048039E"/>
    <w:rsid w:val="004C6C00"/>
    <w:rsid w:val="004F0C65"/>
    <w:rsid w:val="004F1672"/>
    <w:rsid w:val="00506FB7"/>
    <w:rsid w:val="00520C3B"/>
    <w:rsid w:val="00540572"/>
    <w:rsid w:val="00542488"/>
    <w:rsid w:val="00554D8C"/>
    <w:rsid w:val="00574A39"/>
    <w:rsid w:val="00576D0E"/>
    <w:rsid w:val="0059037F"/>
    <w:rsid w:val="0059044C"/>
    <w:rsid w:val="005B6722"/>
    <w:rsid w:val="005C5CC1"/>
    <w:rsid w:val="005C7629"/>
    <w:rsid w:val="005E38C6"/>
    <w:rsid w:val="005F0963"/>
    <w:rsid w:val="00601BBE"/>
    <w:rsid w:val="00615C72"/>
    <w:rsid w:val="006314AC"/>
    <w:rsid w:val="0063650E"/>
    <w:rsid w:val="006D4958"/>
    <w:rsid w:val="006D511D"/>
    <w:rsid w:val="006D5DF8"/>
    <w:rsid w:val="006D7DBE"/>
    <w:rsid w:val="006E353F"/>
    <w:rsid w:val="00705142"/>
    <w:rsid w:val="00722179"/>
    <w:rsid w:val="00763EC8"/>
    <w:rsid w:val="007A3196"/>
    <w:rsid w:val="007B2FDB"/>
    <w:rsid w:val="007B49C1"/>
    <w:rsid w:val="007E3FCF"/>
    <w:rsid w:val="007F47F8"/>
    <w:rsid w:val="00800C68"/>
    <w:rsid w:val="00804012"/>
    <w:rsid w:val="008311A1"/>
    <w:rsid w:val="008370C9"/>
    <w:rsid w:val="008373D6"/>
    <w:rsid w:val="00846F1E"/>
    <w:rsid w:val="008514C4"/>
    <w:rsid w:val="0087345D"/>
    <w:rsid w:val="0089772C"/>
    <w:rsid w:val="008C2CAB"/>
    <w:rsid w:val="008E1481"/>
    <w:rsid w:val="00901D7C"/>
    <w:rsid w:val="00902A65"/>
    <w:rsid w:val="00905815"/>
    <w:rsid w:val="00920D4D"/>
    <w:rsid w:val="00936A4F"/>
    <w:rsid w:val="009873BF"/>
    <w:rsid w:val="00992B29"/>
    <w:rsid w:val="009A4D4D"/>
    <w:rsid w:val="009D56F0"/>
    <w:rsid w:val="009D68E6"/>
    <w:rsid w:val="009F2995"/>
    <w:rsid w:val="00A02C56"/>
    <w:rsid w:val="00A21E8D"/>
    <w:rsid w:val="00A304A4"/>
    <w:rsid w:val="00A3506F"/>
    <w:rsid w:val="00A92472"/>
    <w:rsid w:val="00AC38CE"/>
    <w:rsid w:val="00AE28D1"/>
    <w:rsid w:val="00AF5C3A"/>
    <w:rsid w:val="00BA1747"/>
    <w:rsid w:val="00BA734A"/>
    <w:rsid w:val="00BD6B8C"/>
    <w:rsid w:val="00BD7E0F"/>
    <w:rsid w:val="00BF1946"/>
    <w:rsid w:val="00C40442"/>
    <w:rsid w:val="00C50A1E"/>
    <w:rsid w:val="00CA56ED"/>
    <w:rsid w:val="00CB28F5"/>
    <w:rsid w:val="00CD0B21"/>
    <w:rsid w:val="00CE2DBE"/>
    <w:rsid w:val="00CE5E4A"/>
    <w:rsid w:val="00D02DA3"/>
    <w:rsid w:val="00D34B32"/>
    <w:rsid w:val="00D36C4E"/>
    <w:rsid w:val="00D43E94"/>
    <w:rsid w:val="00D5007D"/>
    <w:rsid w:val="00D65F97"/>
    <w:rsid w:val="00D80475"/>
    <w:rsid w:val="00DB5496"/>
    <w:rsid w:val="00DD79B3"/>
    <w:rsid w:val="00DE38B9"/>
    <w:rsid w:val="00E073CA"/>
    <w:rsid w:val="00E6434F"/>
    <w:rsid w:val="00EA3A08"/>
    <w:rsid w:val="00ED1F23"/>
    <w:rsid w:val="00ED337E"/>
    <w:rsid w:val="00EE5244"/>
    <w:rsid w:val="00EF58F6"/>
    <w:rsid w:val="00F057AB"/>
    <w:rsid w:val="00F13B20"/>
    <w:rsid w:val="00F2298E"/>
    <w:rsid w:val="00F51B2E"/>
    <w:rsid w:val="00F51E1C"/>
    <w:rsid w:val="00F53C94"/>
    <w:rsid w:val="00F6178F"/>
    <w:rsid w:val="00F80EF9"/>
    <w:rsid w:val="00F8154F"/>
    <w:rsid w:val="00F91F80"/>
    <w:rsid w:val="00F966CA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9D7BF-7F2E-49D5-9B74-C288B201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424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24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B9"/>
  </w:style>
  <w:style w:type="paragraph" w:styleId="Footer">
    <w:name w:val="footer"/>
    <w:basedOn w:val="Normal"/>
    <w:link w:val="FooterChar"/>
    <w:uiPriority w:val="99"/>
    <w:unhideWhenUsed/>
    <w:rsid w:val="00265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B9"/>
  </w:style>
  <w:style w:type="paragraph" w:customStyle="1" w:styleId="Body">
    <w:name w:val="Body"/>
    <w:rsid w:val="005405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C50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24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24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488"/>
    <w:rPr>
      <w:b/>
      <w:bCs/>
    </w:rPr>
  </w:style>
  <w:style w:type="paragraph" w:styleId="NormalWeb">
    <w:name w:val="Normal (Web)"/>
    <w:basedOn w:val="Normal"/>
    <w:uiPriority w:val="99"/>
    <w:unhideWhenUsed/>
    <w:rsid w:val="00542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298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E5E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.state.tx.us/tlodocs/85R/billtext/pdf/SB00006E.pdf" TargetMode="External"/><Relationship Id="rId18" Type="http://schemas.openxmlformats.org/officeDocument/2006/relationships/hyperlink" Target="http://www.legis.state.tx.us/BillLookup/History.aspx?LegSess=85R&amp;Bill=HB151" TargetMode="External"/><Relationship Id="rId26" Type="http://schemas.openxmlformats.org/officeDocument/2006/relationships/hyperlink" Target="http://www.legis.state.tx.us/BillLookup/History.aspx?LegSess=85R&amp;Bill=SB1" TargetMode="External"/><Relationship Id="rId39" Type="http://schemas.openxmlformats.org/officeDocument/2006/relationships/hyperlink" Target="http://www.legis.state.tx.us/tlodocs/85R/billtext/pdf/HB01271I.pdf" TargetMode="External"/><Relationship Id="rId21" Type="http://schemas.openxmlformats.org/officeDocument/2006/relationships/hyperlink" Target="http://www.legis.state.tx.us/tlodocs/85R/billtext/pdf/HB01923I.pdf" TargetMode="External"/><Relationship Id="rId34" Type="http://schemas.openxmlformats.org/officeDocument/2006/relationships/hyperlink" Target="http://www.legis.state.tx.us/BillLookup/History.aspx?LegSess=85R&amp;Bill=HB936" TargetMode="External"/><Relationship Id="rId42" Type="http://schemas.openxmlformats.org/officeDocument/2006/relationships/hyperlink" Target="http://www.legis.state.tx.us/BillLookup/History.aspx?LegSess=85R&amp;Bill=HB2485" TargetMode="External"/><Relationship Id="rId47" Type="http://schemas.openxmlformats.org/officeDocument/2006/relationships/hyperlink" Target="http://www.legis.state.tx.us/BillLookup/History.aspx?LegSess=85R&amp;Bill=SB668" TargetMode="External"/><Relationship Id="rId50" Type="http://schemas.openxmlformats.org/officeDocument/2006/relationships/hyperlink" Target="http://www.legis.state.tx.us/BillLookup/History.aspx?LegSess=85R&amp;Bill=HB1282" TargetMode="External"/><Relationship Id="rId55" Type="http://schemas.openxmlformats.org/officeDocument/2006/relationships/hyperlink" Target="http://www.legis.state.tx.us/tlodocs/85R/billtext/pdf/HB02481I.pdf" TargetMode="External"/><Relationship Id="rId7" Type="http://schemas.openxmlformats.org/officeDocument/2006/relationships/hyperlink" Target="http://www.legis.state.tx.us/tlodocs/85R/billtext/pdf/HB00844I.pdf" TargetMode="External"/><Relationship Id="rId12" Type="http://schemas.openxmlformats.org/officeDocument/2006/relationships/hyperlink" Target="http://www.legis.state.tx.us/BillLookup/History.aspx?LegSess=85R&amp;Bill=HB1911" TargetMode="External"/><Relationship Id="rId17" Type="http://schemas.openxmlformats.org/officeDocument/2006/relationships/hyperlink" Target="http://www.legis.state.tx.us/tlodocs/85R/billtext/pdf/HB00015I.pdf" TargetMode="External"/><Relationship Id="rId25" Type="http://schemas.openxmlformats.org/officeDocument/2006/relationships/hyperlink" Target="http://www.legis.state.tx.us/tlodocs/85R/billtext/pdf/SB00001H.pdf" TargetMode="External"/><Relationship Id="rId33" Type="http://schemas.openxmlformats.org/officeDocument/2006/relationships/hyperlink" Target="http://www.legis.state.tx.us/tlodocs/85R/billtext/pdf/HB00936I.pdf" TargetMode="External"/><Relationship Id="rId38" Type="http://schemas.openxmlformats.org/officeDocument/2006/relationships/hyperlink" Target="http://www.legis.state.tx.us/BillLookup/History.aspx?LegSess=85R&amp;Bill=HB421" TargetMode="External"/><Relationship Id="rId46" Type="http://schemas.openxmlformats.org/officeDocument/2006/relationships/hyperlink" Target="http://www.legis.state.tx.us/BillLookup/History.aspx?LegSess=85R&amp;Bill=HB151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gis.state.tx.us/BillLookup/History.aspx?LegSess=85R&amp;Bill=HB1362" TargetMode="External"/><Relationship Id="rId20" Type="http://schemas.openxmlformats.org/officeDocument/2006/relationships/hyperlink" Target="http://www.legis.state.tx.us/BillLookup/History.aspx?LegSess=85R&amp;Bill=SB4" TargetMode="External"/><Relationship Id="rId29" Type="http://schemas.openxmlformats.org/officeDocument/2006/relationships/hyperlink" Target="http://www.legis.state.tx.us/tlodocs/85R/billtext/pdf/SB00009E.pdf" TargetMode="External"/><Relationship Id="rId41" Type="http://schemas.openxmlformats.org/officeDocument/2006/relationships/hyperlink" Target="http://www.legis.state.tx.us/tlodocs/85R/billtext/pdf/HB02485I.pdf" TargetMode="External"/><Relationship Id="rId54" Type="http://schemas.openxmlformats.org/officeDocument/2006/relationships/hyperlink" Target="http://www.legis.state.tx.us/BillLookup/History.aspx?LegSess=85R&amp;Bill=S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.state.tx.us/tlodocs/85R/billtext/pdf/HB01911I.pdf" TargetMode="External"/><Relationship Id="rId24" Type="http://schemas.openxmlformats.org/officeDocument/2006/relationships/hyperlink" Target="http://www.legis.state.tx.us/BillLookup/History.aspx?LegSess=85R&amp;Bill=SB893" TargetMode="External"/><Relationship Id="rId32" Type="http://schemas.openxmlformats.org/officeDocument/2006/relationships/hyperlink" Target="http://www.legis.state.tx.us/BillLookup/History.aspx?LegSess=85R&amp;Bill=HB1025" TargetMode="External"/><Relationship Id="rId37" Type="http://schemas.openxmlformats.org/officeDocument/2006/relationships/hyperlink" Target="http://www.legis.state.tx.us/tlodocs/85R/billtext/pdf/HB00421I.pdf" TargetMode="External"/><Relationship Id="rId40" Type="http://schemas.openxmlformats.org/officeDocument/2006/relationships/hyperlink" Target="http://www.legis.state.tx.us/BillLookup/History.aspx?LegSess=85R&amp;Bill=HB1271" TargetMode="External"/><Relationship Id="rId45" Type="http://schemas.openxmlformats.org/officeDocument/2006/relationships/hyperlink" Target="http://www.legis.state.tx.us/tlodocs/85R/billtext/pdf/HB00151I.pdf" TargetMode="External"/><Relationship Id="rId53" Type="http://schemas.openxmlformats.org/officeDocument/2006/relationships/hyperlink" Target="http://www.legis.state.tx.us/tlodocs/85R/billtext/pdf/SB00005E.pdf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legis.state.tx.us/tlodocs/85R/billtext/pdf/HB01362I.pdf" TargetMode="External"/><Relationship Id="rId23" Type="http://schemas.openxmlformats.org/officeDocument/2006/relationships/hyperlink" Target="http://www.legis.state.tx.us/tlodocs/85R/billtext/pdf/SB00893I.pdf" TargetMode="External"/><Relationship Id="rId28" Type="http://schemas.openxmlformats.org/officeDocument/2006/relationships/hyperlink" Target="http://www.legis.state.tx.us/BillLookup/History.aspx?LegSess=85R&amp;Bill=HB45" TargetMode="External"/><Relationship Id="rId36" Type="http://schemas.openxmlformats.org/officeDocument/2006/relationships/hyperlink" Target="http://www.legis.state.tx.us/BillLookup/History.aspx?LegSess=85R&amp;Bill=HB1113" TargetMode="External"/><Relationship Id="rId49" Type="http://schemas.openxmlformats.org/officeDocument/2006/relationships/hyperlink" Target="http://www.legis.state.tx.us/tlodocs/85R/billtext/pdf/HB01282I.pdf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legis.state.tx.us/BillLookup/History.aspx?LegSess=85R&amp;Bill=HB375" TargetMode="External"/><Relationship Id="rId19" Type="http://schemas.openxmlformats.org/officeDocument/2006/relationships/hyperlink" Target="http://www.legis.state.tx.us/tlodocs/85R/billtext/pdf/SB00004E.pdf" TargetMode="External"/><Relationship Id="rId31" Type="http://schemas.openxmlformats.org/officeDocument/2006/relationships/hyperlink" Target="http://www.legis.state.tx.us/tlodocs/85R/billtext/pdf/HB01025I.pdf" TargetMode="External"/><Relationship Id="rId44" Type="http://schemas.openxmlformats.org/officeDocument/2006/relationships/hyperlink" Target="http://www.legis.state.tx.us/BillLookup/History.aspx?LegSess=85R&amp;Bill=HB1773" TargetMode="External"/><Relationship Id="rId52" Type="http://schemas.openxmlformats.org/officeDocument/2006/relationships/hyperlink" Target="http://www.legis.state.tx.us/BillLookup/History.aspx?LegSess=85R&amp;Bill=HB2063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gis.state.tx.us/tlodocs/85R/billtext/pdf/HB00375I.pdf" TargetMode="External"/><Relationship Id="rId14" Type="http://schemas.openxmlformats.org/officeDocument/2006/relationships/hyperlink" Target="http://www.legis.state.tx.us/BillLookup/History.aspx?LegSess=85R&amp;Bill=SB668" TargetMode="External"/><Relationship Id="rId22" Type="http://schemas.openxmlformats.org/officeDocument/2006/relationships/hyperlink" Target="http://www.legis.state.tx.us/BillLookup/History.aspx?LegSess=85R&amp;Bill=HB1923" TargetMode="External"/><Relationship Id="rId27" Type="http://schemas.openxmlformats.org/officeDocument/2006/relationships/hyperlink" Target="http://www.legis.state.tx.us/tlodocs/85R/billtext/pdf/HB00045I.pdf" TargetMode="External"/><Relationship Id="rId30" Type="http://schemas.openxmlformats.org/officeDocument/2006/relationships/hyperlink" Target="http://www.legis.state.tx.us/BillLookup/History.aspx?LegSess=85R&amp;Bill=SB9" TargetMode="External"/><Relationship Id="rId35" Type="http://schemas.openxmlformats.org/officeDocument/2006/relationships/hyperlink" Target="http://www.legis.state.tx.us/tlodocs/85R/billtext/pdf/HB01113I.pdf" TargetMode="External"/><Relationship Id="rId43" Type="http://schemas.openxmlformats.org/officeDocument/2006/relationships/hyperlink" Target="http://www.legis.state.tx.us/tlodocs/85R/billtext/pdf/HB01773I.pdf" TargetMode="External"/><Relationship Id="rId48" Type="http://schemas.openxmlformats.org/officeDocument/2006/relationships/hyperlink" Target="http://www.legis.state.tx.us/BillLookup/History.aspx?LegSess=85R&amp;Bill=SB668" TargetMode="External"/><Relationship Id="rId56" Type="http://schemas.openxmlformats.org/officeDocument/2006/relationships/hyperlink" Target="http://www.legis.state.tx.us/BillLookup/History.aspx?LegSess=85R&amp;Bill=HB2481" TargetMode="External"/><Relationship Id="rId8" Type="http://schemas.openxmlformats.org/officeDocument/2006/relationships/hyperlink" Target="http://www.legis.state.tx.us/BillLookup/History.aspx?LegSess=85R&amp;Bill=HB844" TargetMode="External"/><Relationship Id="rId51" Type="http://schemas.openxmlformats.org/officeDocument/2006/relationships/hyperlink" Target="http://www.legis.state.tx.us/tlodocs/85R/billtext/pdf/HB02063I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Bernsen</dc:creator>
  <cp:keywords/>
  <dc:description/>
  <cp:lastModifiedBy>James Bernsen</cp:lastModifiedBy>
  <cp:revision>2</cp:revision>
  <dcterms:created xsi:type="dcterms:W3CDTF">2017-04-21T19:49:00Z</dcterms:created>
  <dcterms:modified xsi:type="dcterms:W3CDTF">2017-04-21T19:49:00Z</dcterms:modified>
</cp:coreProperties>
</file>